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E8" w:rsidRDefault="00960BE8" w:rsidP="00960BE8"/>
    <w:p w:rsidR="00960BE8" w:rsidRDefault="0086775C" w:rsidP="00960BE8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        </w:t>
      </w:r>
      <w:r w:rsidR="00960BE8" w:rsidRPr="008340E0">
        <w:rPr>
          <w:color w:val="1F497D" w:themeColor="text2"/>
          <w:sz w:val="36"/>
          <w:szCs w:val="36"/>
        </w:rPr>
        <w:t>Regulamin konkursu</w:t>
      </w:r>
      <w:r w:rsidR="008340E0">
        <w:rPr>
          <w:color w:val="1F497D" w:themeColor="text2"/>
          <w:sz w:val="36"/>
          <w:szCs w:val="36"/>
        </w:rPr>
        <w:t>:</w:t>
      </w:r>
    </w:p>
    <w:p w:rsidR="008340E0" w:rsidRPr="008340E0" w:rsidRDefault="008340E0" w:rsidP="008340E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 xml:space="preserve">Tegoroczne hasło to ,, </w:t>
      </w:r>
      <w:r>
        <w:rPr>
          <w:color w:val="17365D" w:themeColor="text2" w:themeShade="BF"/>
          <w:sz w:val="32"/>
          <w:szCs w:val="32"/>
        </w:rPr>
        <w:t>K</w:t>
      </w:r>
      <w:r>
        <w:rPr>
          <w:color w:val="E36C0A" w:themeColor="accent6" w:themeShade="BF"/>
          <w:sz w:val="32"/>
          <w:szCs w:val="32"/>
        </w:rPr>
        <w:t>O</w:t>
      </w:r>
      <w:r>
        <w:rPr>
          <w:color w:val="00B050"/>
          <w:sz w:val="32"/>
          <w:szCs w:val="32"/>
        </w:rPr>
        <w:t>L</w:t>
      </w:r>
      <w:r>
        <w:rPr>
          <w:color w:val="FFC000"/>
          <w:sz w:val="32"/>
          <w:szCs w:val="32"/>
        </w:rPr>
        <w:t>O</w:t>
      </w:r>
      <w:r>
        <w:rPr>
          <w:color w:val="984806" w:themeColor="accent6" w:themeShade="80"/>
          <w:sz w:val="32"/>
          <w:szCs w:val="32"/>
        </w:rPr>
        <w:t>R</w:t>
      </w:r>
      <w:r>
        <w:rPr>
          <w:color w:val="17365D" w:themeColor="text2" w:themeShade="BF"/>
          <w:sz w:val="32"/>
          <w:szCs w:val="32"/>
        </w:rPr>
        <w:t>O</w:t>
      </w:r>
      <w:r>
        <w:rPr>
          <w:color w:val="FF0000"/>
          <w:sz w:val="32"/>
          <w:szCs w:val="32"/>
        </w:rPr>
        <w:t>W</w:t>
      </w:r>
      <w:r>
        <w:rPr>
          <w:color w:val="215868" w:themeColor="accent5" w:themeShade="80"/>
          <w:sz w:val="32"/>
          <w:szCs w:val="32"/>
        </w:rPr>
        <w:t xml:space="preserve">E </w:t>
      </w:r>
      <w:r>
        <w:rPr>
          <w:color w:val="00B050"/>
          <w:sz w:val="32"/>
          <w:szCs w:val="32"/>
        </w:rPr>
        <w:t>SKARPETKI NIE DO PARY</w:t>
      </w:r>
      <w:r>
        <w:rPr>
          <w:sz w:val="32"/>
          <w:szCs w:val="32"/>
        </w:rPr>
        <w:t>”.</w:t>
      </w:r>
    </w:p>
    <w:p w:rsidR="008340E0" w:rsidRPr="0086775C" w:rsidRDefault="008340E0" w:rsidP="008340E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Konkurs adresowany jest do uczniów klas I-III .</w:t>
      </w:r>
    </w:p>
    <w:p w:rsidR="0086775C" w:rsidRPr="0086775C" w:rsidRDefault="0086775C" w:rsidP="008340E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 xml:space="preserve">Zadanie konkursowe polega na wykonaniu plakatu , którego temat nawiązuje do obchodzonego  21 marca </w:t>
      </w:r>
      <w:r>
        <w:rPr>
          <w:color w:val="FF0000"/>
          <w:sz w:val="32"/>
          <w:szCs w:val="32"/>
        </w:rPr>
        <w:t>Światowego Dnia Zespołu Downa.</w:t>
      </w:r>
    </w:p>
    <w:p w:rsidR="0086775C" w:rsidRPr="009A3B2C" w:rsidRDefault="00D109B1" w:rsidP="008340E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 xml:space="preserve">Z otrzymanych prac wyłonimy  </w:t>
      </w:r>
      <w:r w:rsidR="009A3B2C">
        <w:rPr>
          <w:sz w:val="32"/>
          <w:szCs w:val="32"/>
        </w:rPr>
        <w:t xml:space="preserve">5 </w:t>
      </w:r>
      <w:r>
        <w:rPr>
          <w:sz w:val="32"/>
          <w:szCs w:val="32"/>
        </w:rPr>
        <w:t>, które będą umieszczone na wystawie</w:t>
      </w:r>
      <w:r w:rsidRPr="00D109B1">
        <w:rPr>
          <w:sz w:val="32"/>
          <w:szCs w:val="32"/>
        </w:rPr>
        <w:t xml:space="preserve"> </w:t>
      </w:r>
      <w:r w:rsidRPr="009A3B2C">
        <w:rPr>
          <w:sz w:val="32"/>
          <w:szCs w:val="32"/>
        </w:rPr>
        <w:t>Lokalnego Centrum Wspierająco- Aktywizującego w Tomaszowie Lubelskim.</w:t>
      </w:r>
    </w:p>
    <w:p w:rsidR="009A3B2C" w:rsidRPr="009A3B2C" w:rsidRDefault="009A3B2C" w:rsidP="008340E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Technika prac dowolna, format dowolny.</w:t>
      </w:r>
    </w:p>
    <w:p w:rsidR="009A3B2C" w:rsidRPr="009A3B2C" w:rsidRDefault="00D109B1" w:rsidP="008340E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Można też wykonać pracę zbiorową</w:t>
      </w:r>
      <w:r w:rsidR="009A3B2C">
        <w:rPr>
          <w:sz w:val="32"/>
          <w:szCs w:val="32"/>
        </w:rPr>
        <w:t xml:space="preserve"> w formacie A1.</w:t>
      </w:r>
    </w:p>
    <w:p w:rsidR="009A3B2C" w:rsidRPr="009A3B2C" w:rsidRDefault="009A3B2C" w:rsidP="008340E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Każda praca biorąca udział w konkursie powinna zawierać metryczkę ( nazwa i adres szkoły).</w:t>
      </w:r>
    </w:p>
    <w:p w:rsidR="008340E0" w:rsidRPr="009A3B2C" w:rsidRDefault="0086775C" w:rsidP="009A3B2C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9A3B2C">
        <w:rPr>
          <w:sz w:val="32"/>
          <w:szCs w:val="32"/>
        </w:rPr>
        <w:t>Z nadesłanych prac zostanie przygotowana wystawa , którą będzie można oglądać na terenie Lokalnego Centrum Wspierająco- Aktywizującego w Tomaszowie Lubelskim.</w:t>
      </w:r>
    </w:p>
    <w:p w:rsidR="009A3B2C" w:rsidRPr="009A3B2C" w:rsidRDefault="009A3B2C" w:rsidP="009A3B2C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Szkoły, które wezmą udział w konkursie i dostarczą prace otrzymają certyfikat uczestnictwa.</w:t>
      </w:r>
    </w:p>
    <w:p w:rsidR="009A3B2C" w:rsidRPr="009A3B2C" w:rsidRDefault="009A3B2C" w:rsidP="009A3B2C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Wszystkie prace będą nagrodzone , jak również będzie można je oglądać na stronie FB naszej szkoły.</w:t>
      </w:r>
    </w:p>
    <w:p w:rsidR="009A3B2C" w:rsidRPr="009A3B2C" w:rsidRDefault="009A3B2C" w:rsidP="009A3B2C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 xml:space="preserve">Prace należy dostarczyć do p. </w:t>
      </w:r>
      <w:proofErr w:type="spellStart"/>
      <w:r>
        <w:rPr>
          <w:sz w:val="32"/>
          <w:szCs w:val="32"/>
        </w:rPr>
        <w:t>E.Stępień</w:t>
      </w:r>
      <w:proofErr w:type="spellEnd"/>
      <w:r>
        <w:rPr>
          <w:sz w:val="32"/>
          <w:szCs w:val="32"/>
        </w:rPr>
        <w:t xml:space="preserve"> lub p. </w:t>
      </w:r>
      <w:proofErr w:type="spellStart"/>
      <w:r>
        <w:rPr>
          <w:sz w:val="32"/>
          <w:szCs w:val="32"/>
        </w:rPr>
        <w:t>M.Cymbały</w:t>
      </w:r>
      <w:proofErr w:type="spellEnd"/>
      <w:r>
        <w:rPr>
          <w:sz w:val="32"/>
          <w:szCs w:val="32"/>
        </w:rPr>
        <w:t xml:space="preserve"> do dnia  </w:t>
      </w:r>
      <w:r>
        <w:rPr>
          <w:color w:val="FF0000"/>
          <w:sz w:val="32"/>
          <w:szCs w:val="32"/>
        </w:rPr>
        <w:t>14.03.2023r</w:t>
      </w:r>
      <w:r>
        <w:rPr>
          <w:sz w:val="32"/>
          <w:szCs w:val="32"/>
        </w:rPr>
        <w:t>.</w:t>
      </w:r>
    </w:p>
    <w:p w:rsidR="0086775C" w:rsidRPr="008340E0" w:rsidRDefault="0086775C" w:rsidP="009A3B2C">
      <w:pPr>
        <w:pStyle w:val="Akapitzlist"/>
        <w:ind w:left="1080"/>
        <w:rPr>
          <w:sz w:val="36"/>
          <w:szCs w:val="36"/>
        </w:rPr>
      </w:pPr>
    </w:p>
    <w:p w:rsidR="008340E0" w:rsidRPr="008340E0" w:rsidRDefault="008340E0" w:rsidP="00960BE8">
      <w:pPr>
        <w:rPr>
          <w:color w:val="0070C0"/>
          <w:sz w:val="36"/>
          <w:szCs w:val="36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960BE8" w:rsidRPr="009D7CD2" w:rsidRDefault="00960BE8" w:rsidP="00960BE8">
      <w:pPr>
        <w:rPr>
          <w:b/>
          <w:i/>
          <w:color w:val="FF0000"/>
          <w:sz w:val="48"/>
          <w:szCs w:val="48"/>
          <w:u w:val="single"/>
        </w:rPr>
      </w:pPr>
    </w:p>
    <w:p w:rsidR="00C708AB" w:rsidRDefault="00C708AB" w:rsidP="00C708AB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Pamiętajmy:</w:t>
      </w:r>
    </w:p>
    <w:p w:rsidR="00C708AB" w:rsidRDefault="00C708AB" w:rsidP="00C708AB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lastRenderedPageBreak/>
        <w:t xml:space="preserve">21 marca obchodzony jest </w:t>
      </w:r>
      <w:r w:rsidRPr="00C708AB">
        <w:rPr>
          <w:b/>
          <w:color w:val="FF000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Światowy</w:t>
      </w:r>
      <w:r w:rsidRPr="00C708AB">
        <w:rPr>
          <w:b/>
          <w:color w:val="00B05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>Dzień</w:t>
      </w:r>
      <w:r w:rsidRPr="00C708AB">
        <w:rPr>
          <w:b/>
          <w:color w:val="00B050"/>
          <w:sz w:val="44"/>
          <w:szCs w:val="44"/>
        </w:rPr>
        <w:t xml:space="preserve"> Zespołu Downa</w:t>
      </w:r>
    </w:p>
    <w:p w:rsidR="00C708AB" w:rsidRPr="00C708AB" w:rsidRDefault="00C708AB" w:rsidP="00C708AB">
      <w:pPr>
        <w:jc w:val="center"/>
        <w:rPr>
          <w:b/>
          <w:color w:val="00B050"/>
          <w:sz w:val="44"/>
          <w:szCs w:val="44"/>
        </w:rPr>
      </w:pPr>
      <w:r>
        <w:rPr>
          <w:b/>
          <w:noProof/>
          <w:color w:val="00B050"/>
          <w:sz w:val="44"/>
          <w:szCs w:val="44"/>
          <w:lang w:eastAsia="pl-PL"/>
        </w:rPr>
        <w:drawing>
          <wp:inline distT="0" distB="0" distL="0" distR="0">
            <wp:extent cx="5760720" cy="3239376"/>
            <wp:effectExtent l="19050" t="0" r="0" b="0"/>
            <wp:docPr id="2" name="Obraz 2" descr="C:\Users\Nauczyciel\Documents\Zespol-Downa-skarpetki-Sensonauka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ocuments\Zespol-Downa-skarpetki-Sensonaukap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Pr="00C708AB" w:rsidRDefault="00C708AB" w:rsidP="00C708AB">
      <w:pPr>
        <w:rPr>
          <w:b/>
          <w:color w:val="00B050"/>
          <w:sz w:val="44"/>
          <w:szCs w:val="44"/>
        </w:rPr>
      </w:pPr>
    </w:p>
    <w:sectPr w:rsidR="00C708AB" w:rsidRPr="00C708AB" w:rsidSect="009D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D47"/>
    <w:multiLevelType w:val="hybridMultilevel"/>
    <w:tmpl w:val="27F6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5F21"/>
    <w:multiLevelType w:val="hybridMultilevel"/>
    <w:tmpl w:val="2AB0EB8A"/>
    <w:lvl w:ilvl="0" w:tplc="D35A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08AB"/>
    <w:rsid w:val="007041B1"/>
    <w:rsid w:val="008340E0"/>
    <w:rsid w:val="0086775C"/>
    <w:rsid w:val="00960BE8"/>
    <w:rsid w:val="009A3B2C"/>
    <w:rsid w:val="009D3F67"/>
    <w:rsid w:val="009D7CD2"/>
    <w:rsid w:val="00C708AB"/>
    <w:rsid w:val="00D109B1"/>
    <w:rsid w:val="00D7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2023-03-08T10:27:00Z</dcterms:created>
  <dcterms:modified xsi:type="dcterms:W3CDTF">2023-03-08T10:27:00Z</dcterms:modified>
</cp:coreProperties>
</file>